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6E2B">
      <w:pPr>
        <w:framePr w:w="3442" w:wrap="auto" w:vAnchor="page" w:hAnchor="page" w:x="1264" w:y="118"/>
        <w:rPr>
          <w:sz w:val="24"/>
          <w:szCs w:val="24"/>
          <w:lang w:eastAsia="ru-RU"/>
        </w:rPr>
      </w:pPr>
    </w:p>
    <w:p w14:paraId="113F6E29">
      <w:pPr>
        <w:framePr w:w="3442" w:wrap="auto" w:vAnchor="page" w:hAnchor="page" w:x="1264" w:y="118"/>
        <w:rPr>
          <w:sz w:val="24"/>
          <w:szCs w:val="24"/>
          <w:lang w:eastAsia="ru-RU"/>
        </w:rPr>
      </w:pPr>
    </w:p>
    <w:p w14:paraId="565D8879">
      <w:pPr>
        <w:framePr w:w="3442" w:wrap="auto" w:vAnchor="page" w:hAnchor="page" w:x="1264" w:y="118"/>
        <w:rPr>
          <w:sz w:val="24"/>
          <w:szCs w:val="24"/>
        </w:rPr>
      </w:pPr>
      <w:r>
        <w:rPr>
          <w:sz w:val="24"/>
          <w:szCs w:val="24"/>
          <w:lang w:eastAsia="ru-RU"/>
        </w:rPr>
        <w:drawing>
          <wp:inline distT="0" distB="0" distL="0" distR="0">
            <wp:extent cx="2080260" cy="1546860"/>
            <wp:effectExtent l="0" t="0" r="7620" b="7620"/>
            <wp:docPr id="1" name="Рисунок 6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8A3A4">
      <w:pPr>
        <w:tabs>
          <w:tab w:val="left" w:leader="underscore" w:pos="10773"/>
        </w:tabs>
        <w:spacing w:after="0"/>
        <w:ind w:left="3938" w:right="102" w:firstLine="3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4B45C9F">
      <w:pPr>
        <w:tabs>
          <w:tab w:val="left" w:leader="underscore" w:pos="10773"/>
        </w:tabs>
        <w:spacing w:after="0"/>
        <w:ind w:left="3938" w:right="102"/>
        <w:rPr>
          <w:rStyle w:val="8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Главному и</w:t>
      </w:r>
      <w:r>
        <w:rPr>
          <w:rStyle w:val="8"/>
          <w:rFonts w:eastAsiaTheme="minorHAnsi"/>
          <w:sz w:val="24"/>
          <w:szCs w:val="24"/>
        </w:rPr>
        <w:t xml:space="preserve">нженеру ПУ «Брестгаз» </w:t>
      </w:r>
    </w:p>
    <w:p w14:paraId="73CA1D19">
      <w:pPr>
        <w:tabs>
          <w:tab w:val="left" w:leader="underscore" w:pos="10773"/>
        </w:tabs>
        <w:spacing w:after="0"/>
        <w:ind w:left="3938" w:right="141"/>
        <w:rPr>
          <w:rFonts w:hint="default" w:ascii="Times New Roman" w:hAnsi="Times New Roman" w:cs="Times New Roman"/>
          <w:color w:val="000000"/>
          <w:sz w:val="24"/>
          <w:szCs w:val="24"/>
          <w:lang w:val="en-US"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ражданина _________________________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 w:bidi="ru-RU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 w:bidi="ru-RU"/>
        </w:rPr>
        <w:t>_______</w:t>
      </w:r>
    </w:p>
    <w:p w14:paraId="58A94774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 w:bidi="ru-RU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</w:t>
      </w:r>
    </w:p>
    <w:p w14:paraId="1C351359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5A01D31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номер 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2A00BC3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кем 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81A1A0D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0B1868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9B922AF">
      <w:pPr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E7C6C05">
      <w:pPr>
        <w:tabs>
          <w:tab w:val="left" w:leader="underscore" w:pos="10773"/>
        </w:tabs>
        <w:spacing w:after="0"/>
        <w:ind w:left="3520" w:leftChars="0" w:right="141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телефона: дом __________моб._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02EBA38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</w:p>
    <w:p w14:paraId="4E10C9A2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</w:p>
    <w:p w14:paraId="5550EBDC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</w:p>
    <w:p w14:paraId="480AA759">
      <w:pPr>
        <w:tabs>
          <w:tab w:val="left" w:leader="underscore" w:pos="6712"/>
          <w:tab w:val="left" w:pos="7581"/>
          <w:tab w:val="left" w:leader="underscore" w:pos="8681"/>
          <w:tab w:val="left" w:leader="underscore" w:pos="10773"/>
        </w:tabs>
        <w:spacing w:after="0"/>
        <w:ind w:left="1600" w:right="102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eastAsiaTheme="minorHAnsi"/>
          <w:sz w:val="26"/>
          <w:szCs w:val="26"/>
        </w:rPr>
        <w:t xml:space="preserve">ЗАЯВЛЕНИЕ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вх. </w:t>
      </w:r>
      <w:r>
        <w:rPr>
          <w:rStyle w:val="10"/>
          <w:rFonts w:eastAsiaTheme="minorHAnsi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Style w:val="11"/>
          <w:rFonts w:eastAsiaTheme="minorHAnsi"/>
          <w:sz w:val="26"/>
          <w:szCs w:val="26"/>
        </w:rPr>
        <w:t>от «</w:t>
      </w:r>
      <w:r>
        <w:rPr>
          <w:rStyle w:val="11"/>
          <w:rFonts w:eastAsiaTheme="minorHAnsi"/>
          <w:sz w:val="26"/>
          <w:szCs w:val="26"/>
        </w:rPr>
        <w:tab/>
      </w:r>
      <w:r>
        <w:rPr>
          <w:rStyle w:val="11"/>
          <w:rFonts w:eastAsiaTheme="minorHAnsi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Style w:val="11"/>
          <w:rFonts w:eastAsiaTheme="minorHAnsi"/>
          <w:sz w:val="26"/>
          <w:szCs w:val="26"/>
        </w:rPr>
        <w:t>202        г.</w:t>
      </w:r>
    </w:p>
    <w:p w14:paraId="7032339F">
      <w:pPr>
        <w:tabs>
          <w:tab w:val="left" w:leader="underscore" w:pos="10773"/>
        </w:tabs>
        <w:spacing w:after="0"/>
        <w:ind w:right="102" w:firstLine="460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9F6BE92">
      <w:pPr>
        <w:tabs>
          <w:tab w:val="left" w:leader="underscore" w:pos="10773"/>
        </w:tabs>
        <w:spacing w:after="0"/>
        <w:ind w:right="102" w:firstLine="460"/>
        <w:rPr>
          <w:rFonts w:hint="default" w:ascii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Прошу выдать технические условия на подключение к системе газоснабжения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  <w:u w:val="single"/>
          <w:lang w:val="en-US" w:eastAsia="ru-RU" w:bidi="ru-RU"/>
        </w:rPr>
        <w:t xml:space="preserve">садового домика,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расположенного по адресу: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садоводческое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товарищество ВЕТЕРАН-3 на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u-RU" w:eastAsia="ru-RU" w:bidi="ru-RU"/>
        </w:rPr>
        <w:t>земельном участке №____________</w:t>
      </w:r>
    </w:p>
    <w:p w14:paraId="3B14719A">
      <w:pPr>
        <w:tabs>
          <w:tab w:val="left" w:leader="underscore" w:pos="10773"/>
        </w:tabs>
        <w:spacing w:after="0"/>
        <w:ind w:right="1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Газ будет использоваться для:</w:t>
      </w:r>
    </w:p>
    <w:p w14:paraId="6EC6E921">
      <w:pPr>
        <w:tabs>
          <w:tab w:val="left" w:leader="underscore" w:pos="10773"/>
        </w:tabs>
        <w:spacing w:after="0"/>
        <w:ind w:right="1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• Бытовых нужд: </w:t>
      </w:r>
      <w:r>
        <w:rPr>
          <w:rStyle w:val="8"/>
          <w:rFonts w:eastAsiaTheme="minorHAnsi"/>
          <w:sz w:val="26"/>
          <w:szCs w:val="26"/>
        </w:rPr>
        <w:t>пищеприготовление, горячее водоснабжение, отопление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14DEEEDC">
      <w:pPr>
        <w:tabs>
          <w:tab w:val="left" w:leader="underscore" w:pos="10773"/>
        </w:tabs>
        <w:spacing w:after="0"/>
        <w:ind w:right="102" w:firstLine="46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Садовый дом должен быть готов к приему природного газа Подготовка технических условий производится после предоставления документа о возмещения доли затрат по строительству распределительного газопровода (разрешение от председателя садового товарищества).</w:t>
      </w:r>
    </w:p>
    <w:p w14:paraId="145DBD21">
      <w:pPr>
        <w:tabs>
          <w:tab w:val="left" w:leader="underscore" w:pos="9705"/>
          <w:tab w:val="left" w:leader="underscore" w:pos="10773"/>
        </w:tabs>
        <w:spacing w:after="0"/>
        <w:ind w:left="460" w:right="1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Дополнительные условия (сведения):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14:paraId="1CCCB62E">
      <w:pPr>
        <w:tabs>
          <w:tab w:val="left" w:leader="underscore" w:pos="9705"/>
          <w:tab w:val="left" w:leader="underscore" w:pos="10773"/>
        </w:tabs>
        <w:spacing w:after="0"/>
        <w:ind w:left="460"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9465C51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</w:p>
    <w:p w14:paraId="21F49675">
      <w:pPr>
        <w:widowControl w:val="0"/>
        <w:tabs>
          <w:tab w:val="left" w:leader="underscore" w:pos="10773"/>
        </w:tabs>
        <w:spacing w:after="0" w:line="320" w:lineRule="exact"/>
        <w:ind w:right="102" w:firstLine="460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Создание комиссии по приемке объекта в эксплуатацию уполномочиваю ПУ «Брестгаз».</w:t>
      </w:r>
    </w:p>
    <w:p w14:paraId="66BEB7B9">
      <w:pPr>
        <w:widowControl w:val="0"/>
        <w:tabs>
          <w:tab w:val="left" w:leader="underscore" w:pos="10773"/>
        </w:tabs>
        <w:spacing w:after="0" w:line="320" w:lineRule="exact"/>
        <w:ind w:right="102" w:firstLine="460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w14:paraId="4DF7B791">
      <w:pPr>
        <w:widowControl w:val="0"/>
        <w:tabs>
          <w:tab w:val="left" w:leader="underscore" w:pos="10773"/>
        </w:tabs>
        <w:spacing w:after="0" w:line="320" w:lineRule="exact"/>
        <w:ind w:right="102" w:firstLine="460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w14:paraId="2E1FB0BA">
      <w:pPr>
        <w:widowControl w:val="0"/>
        <w:tabs>
          <w:tab w:val="left" w:leader="underscore" w:pos="10773"/>
        </w:tabs>
        <w:spacing w:after="0" w:line="320" w:lineRule="exact"/>
        <w:ind w:right="102" w:firstLine="460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w14:paraId="169F6E9B">
      <w:pPr>
        <w:widowControl w:val="0"/>
        <w:tabs>
          <w:tab w:val="left" w:leader="underscore" w:pos="10773"/>
        </w:tabs>
        <w:spacing w:after="0" w:line="320" w:lineRule="exact"/>
        <w:ind w:right="102" w:firstLine="460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</w:p>
    <w:p w14:paraId="0793A2DF">
      <w:pPr>
        <w:widowControl w:val="0"/>
        <w:tabs>
          <w:tab w:val="left" w:leader="underscore" w:pos="10773"/>
        </w:tabs>
        <w:spacing w:after="0" w:line="320" w:lineRule="exact"/>
        <w:ind w:right="102" w:firstLine="460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______________________                                                                        _____________________</w:t>
      </w:r>
    </w:p>
    <w:p w14:paraId="3D05BCFF">
      <w:pPr>
        <w:widowControl w:val="0"/>
        <w:tabs>
          <w:tab w:val="left" w:leader="underscore" w:pos="10773"/>
        </w:tabs>
        <w:spacing w:after="0" w:line="240" w:lineRule="auto"/>
        <w:ind w:right="102" w:firstLine="460"/>
        <w:rPr>
          <w:rFonts w:ascii="Times New Roman" w:hAnsi="Times New Roman" w:eastAsia="Times New Roman" w:cs="Times New Roman"/>
          <w:sz w:val="20"/>
          <w:szCs w:val="20"/>
          <w:lang w:eastAsia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 w:bidi="ru-RU"/>
        </w:rPr>
        <w:t xml:space="preserve">           (подпись)                                                                                                                                (дата)  </w:t>
      </w:r>
    </w:p>
    <w:p w14:paraId="09915E90">
      <w:pPr>
        <w:tabs>
          <w:tab w:val="left" w:leader="underscore" w:pos="10773"/>
        </w:tabs>
        <w:spacing w:after="0"/>
        <w:ind w:left="3938" w:right="141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87" w:right="567" w:bottom="1134" w:left="1134" w:header="709" w:footer="709" w:gutter="0"/>
      <w:paperSrc w:first="7" w:other="7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D4"/>
    <w:rsid w:val="00323B54"/>
    <w:rsid w:val="005B03F1"/>
    <w:rsid w:val="007512E6"/>
    <w:rsid w:val="00A72FD4"/>
    <w:rsid w:val="27B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Основной текст (2)_"/>
    <w:basedOn w:val="2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8">
    <w:name w:val="Основной текст (2)"/>
    <w:basedOn w:val="7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3)_"/>
    <w:basedOn w:val="2"/>
    <w:uiPriority w:val="0"/>
    <w:rPr>
      <w:rFonts w:ascii="Times New Roman" w:hAnsi="Times New Roman" w:eastAsia="Times New Roman" w:cs="Times New Roman"/>
      <w:u w:val="none"/>
    </w:rPr>
  </w:style>
  <w:style w:type="character" w:customStyle="1" w:styleId="10">
    <w:name w:val="Основной текст (3) + 16 pt;Полужирный;Интервал 4 pt"/>
    <w:basedOn w:val="9"/>
    <w:uiPriority w:val="0"/>
    <w:rPr>
      <w:rFonts w:ascii="Times New Roman" w:hAnsi="Times New Roman" w:eastAsia="Times New Roman" w:cs="Times New Roman"/>
      <w:b/>
      <w:bCs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">
    <w:name w:val="Основной текст (3)"/>
    <w:basedOn w:val="9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">
    <w:name w:val="Основной текст (4)_"/>
    <w:basedOn w:val="2"/>
    <w:link w:val="13"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3">
    <w:name w:val="Основной текст (4)"/>
    <w:basedOn w:val="1"/>
    <w:link w:val="12"/>
    <w:uiPriority w:val="0"/>
    <w:pPr>
      <w:widowControl w:val="0"/>
      <w:shd w:val="clear" w:color="auto" w:fill="FFFFFF"/>
      <w:spacing w:before="60" w:after="300" w:line="0" w:lineRule="atLeast"/>
    </w:pPr>
    <w:rPr>
      <w:rFonts w:ascii="Times New Roman" w:hAnsi="Times New Roman" w:eastAsia="Times New Roman" w:cs="Times New Roman"/>
      <w:sz w:val="16"/>
      <w:szCs w:val="16"/>
    </w:rPr>
  </w:style>
  <w:style w:type="character" w:customStyle="1" w:styleId="14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2"/>
    <w:link w:val="5"/>
    <w:uiPriority w:val="99"/>
  </w:style>
  <w:style w:type="character" w:customStyle="1" w:styleId="16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1235</Characters>
  <Lines>10</Lines>
  <Paragraphs>2</Paragraphs>
  <TotalTime>12</TotalTime>
  <ScaleCrop>false</ScaleCrop>
  <LinksUpToDate>false</LinksUpToDate>
  <CharactersWithSpaces>1449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2024-08-28T08:02:00Z</dcterms:created>
  <dc:creator>Пользователь</dc:creator>
  <cp:lastModifiedBy>сергей малюгин</cp:lastModifiedBy>
  <cp:lastPrinted>2024-08-28T08:20:00Z</cp:lastPrinted>
  <dcterms:modified xsi:type="dcterms:W3CDTF">2024-08-28T22:00:09Z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6CA106A103BB49D99AEA9D60443D2F77_13</vt:lpwstr>
  </property>
</Properties>
</file>