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4B" w:rsidRDefault="0054614B" w:rsidP="0054614B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FD7F7" wp14:editId="268CE444">
                <wp:simplePos x="0" y="0"/>
                <wp:positionH relativeFrom="column">
                  <wp:posOffset>3124200</wp:posOffset>
                </wp:positionH>
                <wp:positionV relativeFrom="paragraph">
                  <wp:posOffset>-134620</wp:posOffset>
                </wp:positionV>
                <wp:extent cx="3176905" cy="1898015"/>
                <wp:effectExtent l="0" t="0" r="4445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89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14B" w:rsidRDefault="0054614B" w:rsidP="0054614B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ДЧЕСКО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 ТОВАРИЩЕСТВО «ВЕТЕРАН -3»</w:t>
                            </w:r>
                          </w:p>
                          <w:p w:rsidR="0054614B" w:rsidRPr="009D779D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225012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Брестская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обл., Брестский р-н,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Знаменски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с/с, вблизи д. </w:t>
                            </w:r>
                            <w:proofErr w:type="spell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Заказанка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УНП 200377196</w:t>
                            </w:r>
                          </w:p>
                          <w:p w:rsidR="0054614B" w:rsidRPr="00E60CF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Pr="004253A0">
                                <w:rPr>
                                  <w:rStyle w:val="ad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veteran3.brest@gmail.com</w:t>
                              </w:r>
                            </w:hyperlink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Председатель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+375(33)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993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Казначей          +375(33) 398 55 44</w:t>
                            </w:r>
                          </w:p>
                          <w:p w:rsidR="0054614B" w:rsidRPr="00671DC1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Электрик          +375(29) 798 57 08</w:t>
                            </w: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:rsidR="0054614B" w:rsidRPr="004253A0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224002 г. Брест, ул.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Гвардейская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д. 8 кв. 25</w:t>
                            </w:r>
                          </w:p>
                          <w:p w:rsidR="0054614B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</w:t>
                            </w:r>
                            <w:proofErr w:type="gram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/с BY78BPSB30151219140149330000 </w:t>
                            </w:r>
                          </w:p>
                          <w:p w:rsidR="0054614B" w:rsidRPr="00345104" w:rsidRDefault="0054614B" w:rsidP="0054614B">
                            <w:pPr>
                              <w:pStyle w:val="ae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</w:t>
                            </w:r>
                            <w:proofErr w:type="spell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Сбер</w:t>
                            </w:r>
                            <w:proofErr w:type="spell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анк» BIC банка BPSBBY2X</w:t>
                            </w:r>
                          </w:p>
                          <w:p w:rsidR="0054614B" w:rsidRPr="00B73634" w:rsidRDefault="0054614B" w:rsidP="0054614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46pt;margin-top:-10.6pt;width:250.15pt;height:1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" fillcolor="white [3201]" stroked="f" strokeweight=".5pt">
                <v:textbox>
                  <w:txbxContent>
                    <w:p w:rsidR="0054614B" w:rsidRDefault="0054614B" w:rsidP="0054614B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ДЧЕСКО</w:t>
                      </w: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 ТОВАРИЩЕСТВО «ВЕТЕРАН -3»</w:t>
                      </w:r>
                    </w:p>
                    <w:p w:rsidR="0054614B" w:rsidRPr="009D779D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225012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Брестская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обл., Брестский р-н,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Знаменски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й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с/с, вблизи д. </w:t>
                      </w:r>
                      <w:proofErr w:type="spell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Заказанка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УНП 200377196</w:t>
                      </w:r>
                    </w:p>
                    <w:p w:rsidR="0054614B" w:rsidRPr="00E60CF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7" w:history="1">
                        <w:r w:rsidRPr="004253A0">
                          <w:rPr>
                            <w:rStyle w:val="ad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veteran3.brest@gmail.com</w:t>
                        </w:r>
                      </w:hyperlink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Председатель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+375(33)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993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Казначей          +375(33) 398 55 44</w:t>
                      </w:r>
                    </w:p>
                    <w:p w:rsidR="0054614B" w:rsidRPr="00671DC1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Электрик          +375(29) 798 57 08</w:t>
                      </w: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:rsidR="0054614B" w:rsidRPr="004253A0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224002 г. Брест, ул.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Гвардейская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д. 8 кв. 25</w:t>
                      </w:r>
                    </w:p>
                    <w:p w:rsidR="0054614B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р</w:t>
                      </w:r>
                      <w:proofErr w:type="gram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/с BY78BPSB30151219140149330000 </w:t>
                      </w:r>
                    </w:p>
                    <w:p w:rsidR="0054614B" w:rsidRPr="00345104" w:rsidRDefault="0054614B" w:rsidP="0054614B">
                      <w:pPr>
                        <w:pStyle w:val="ae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ОАО «</w:t>
                      </w:r>
                      <w:proofErr w:type="spell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Сбер</w:t>
                      </w:r>
                      <w:proofErr w:type="spell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Б</w:t>
                      </w: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анк» BIC банка BPSBBY2X</w:t>
                      </w:r>
                    </w:p>
                    <w:p w:rsidR="0054614B" w:rsidRPr="00B73634" w:rsidRDefault="0054614B" w:rsidP="0054614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43B61" wp14:editId="6246C111">
                <wp:simplePos x="0" y="0"/>
                <wp:positionH relativeFrom="column">
                  <wp:posOffset>2757170</wp:posOffset>
                </wp:positionH>
                <wp:positionV relativeFrom="paragraph">
                  <wp:posOffset>-67945</wp:posOffset>
                </wp:positionV>
                <wp:extent cx="0" cy="1745615"/>
                <wp:effectExtent l="0" t="0" r="1905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5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-5.35pt" to="217.1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F69984B" wp14:editId="21045D66">
            <wp:simplePos x="0" y="0"/>
            <wp:positionH relativeFrom="column">
              <wp:posOffset>187325</wp:posOffset>
            </wp:positionH>
            <wp:positionV relativeFrom="paragraph">
              <wp:posOffset>-64770</wp:posOffset>
            </wp:positionV>
            <wp:extent cx="2362200" cy="162790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14B" w:rsidRDefault="0054614B" w:rsidP="0054614B"/>
    <w:p w:rsidR="0054614B" w:rsidRDefault="0054614B" w:rsidP="0054614B"/>
    <w:p w:rsidR="0054614B" w:rsidRDefault="0054614B" w:rsidP="0054614B"/>
    <w:p w:rsidR="0054614B" w:rsidRDefault="0054614B" w:rsidP="0054614B">
      <w:pPr>
        <w:rPr>
          <w:noProof/>
        </w:rPr>
      </w:pPr>
    </w:p>
    <w:p w:rsidR="0054614B" w:rsidRDefault="0054614B" w:rsidP="0054614B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D9D18" wp14:editId="3250A598">
                <wp:simplePos x="0" y="0"/>
                <wp:positionH relativeFrom="margin">
                  <wp:posOffset>-635</wp:posOffset>
                </wp:positionH>
                <wp:positionV relativeFrom="page">
                  <wp:posOffset>2386330</wp:posOffset>
                </wp:positionV>
                <wp:extent cx="6347460" cy="0"/>
                <wp:effectExtent l="0" t="0" r="15240" b="1905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187.9pt" to="499.7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" strokecolor="#e46c0a">
                <w10:wrap type="topAndBottom" anchorx="margin" anchory="page"/>
              </v:line>
            </w:pict>
          </mc:Fallback>
        </mc:AlternateContent>
      </w:r>
    </w:p>
    <w:p w:rsidR="00E8283E" w:rsidRDefault="00E8283E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4614B" w:rsidRDefault="0054614B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4455FF" w:rsidRDefault="00DC0F36" w:rsidP="004455FF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DC0F36">
        <w:rPr>
          <w:rFonts w:ascii="Times New Roman" w:hAnsi="Times New Roman" w:cs="Times New Roman"/>
          <w:b/>
          <w:caps/>
          <w:sz w:val="28"/>
          <w:szCs w:val="28"/>
        </w:rPr>
        <w:t>предупреждение</w:t>
      </w:r>
    </w:p>
    <w:p w:rsidR="00E8283E" w:rsidRPr="0054614B" w:rsidRDefault="00E8283E" w:rsidP="004455FF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54614B">
        <w:rPr>
          <w:rFonts w:ascii="Times New Roman" w:hAnsi="Times New Roman" w:cs="Times New Roman"/>
          <w:caps/>
          <w:sz w:val="28"/>
          <w:szCs w:val="28"/>
        </w:rPr>
        <w:t xml:space="preserve">№ </w:t>
      </w:r>
      <w:r w:rsidR="00EC20C1" w:rsidRPr="00EC20C1">
        <w:rPr>
          <w:rFonts w:ascii="Times New Roman" w:hAnsi="Times New Roman" w:cs="Times New Roman"/>
          <w:caps/>
          <w:color w:val="FF0000"/>
          <w:sz w:val="28"/>
          <w:szCs w:val="28"/>
        </w:rPr>
        <w:t>5</w:t>
      </w:r>
      <w:r w:rsidRPr="0054614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4614B">
        <w:rPr>
          <w:rFonts w:ascii="Times New Roman" w:hAnsi="Times New Roman" w:cs="Times New Roman"/>
          <w:sz w:val="28"/>
          <w:szCs w:val="28"/>
        </w:rPr>
        <w:t xml:space="preserve">от </w:t>
      </w:r>
      <w:r w:rsidR="00290AB7">
        <w:rPr>
          <w:rFonts w:ascii="Times New Roman" w:hAnsi="Times New Roman" w:cs="Times New Roman"/>
          <w:sz w:val="28"/>
          <w:szCs w:val="28"/>
        </w:rPr>
        <w:t xml:space="preserve">  </w:t>
      </w:r>
      <w:r w:rsidR="00EC20C1" w:rsidRPr="00440EAE">
        <w:rPr>
          <w:rFonts w:ascii="Times New Roman" w:hAnsi="Times New Roman" w:cs="Times New Roman"/>
          <w:color w:val="FF0000"/>
          <w:sz w:val="26"/>
          <w:szCs w:val="26"/>
        </w:rPr>
        <w:t xml:space="preserve">22 декабря 2022 </w:t>
      </w:r>
      <w:r w:rsidRPr="0054614B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4455FF" w:rsidRDefault="004455FF" w:rsidP="00445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члену садоводческого товарищества </w:t>
      </w:r>
    </w:p>
    <w:p w:rsidR="00EE3158" w:rsidRPr="00DC0F36" w:rsidRDefault="00EE3158" w:rsidP="00445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Ветеран - 3</w:t>
      </w:r>
    </w:p>
    <w:p w:rsidR="004455FF" w:rsidRPr="00DC0F36" w:rsidRDefault="004455FF" w:rsidP="00445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неисполнение обязательств</w:t>
      </w:r>
    </w:p>
    <w:p w:rsidR="004455FF" w:rsidRDefault="004455FF" w:rsidP="0054614B">
      <w:pPr>
        <w:spacing w:after="1" w:line="360" w:lineRule="auto"/>
        <w:ind w:left="5954"/>
        <w:rPr>
          <w:rFonts w:ascii="Times New Roman" w:hAnsi="Times New Roman" w:cs="Times New Roman"/>
          <w:kern w:val="2"/>
          <w:sz w:val="24"/>
          <w:szCs w:val="24"/>
        </w:rPr>
      </w:pPr>
    </w:p>
    <w:p w:rsidR="00686A4A" w:rsidRPr="00E8283E" w:rsidRDefault="00686A4A" w:rsidP="00686A4A">
      <w:pPr>
        <w:pStyle w:val="p-consnonformat"/>
        <w:shd w:val="clear" w:color="auto" w:fill="FFFFFF"/>
        <w:spacing w:beforeAutospacing="0" w:after="0" w:afterAutospacing="0" w:line="360" w:lineRule="auto"/>
        <w:ind w:firstLine="567"/>
        <w:jc w:val="center"/>
        <w:rPr>
          <w:i/>
          <w:kern w:val="2"/>
          <w:sz w:val="26"/>
          <w:szCs w:val="26"/>
        </w:rPr>
      </w:pPr>
      <w:r w:rsidRPr="00E8283E">
        <w:rPr>
          <w:i/>
          <w:kern w:val="2"/>
          <w:sz w:val="26"/>
          <w:szCs w:val="26"/>
        </w:rPr>
        <w:t>Уважаемый собственник участка №</w:t>
      </w:r>
      <w:r w:rsidR="00290AB7">
        <w:rPr>
          <w:i/>
          <w:kern w:val="2"/>
          <w:sz w:val="26"/>
          <w:szCs w:val="26"/>
          <w:u w:val="single"/>
        </w:rPr>
        <w:t xml:space="preserve"> </w:t>
      </w:r>
      <w:r w:rsidR="00EC20C1" w:rsidRPr="00EC20C1">
        <w:rPr>
          <w:i/>
          <w:color w:val="FF0000"/>
          <w:kern w:val="2"/>
          <w:sz w:val="26"/>
          <w:szCs w:val="26"/>
          <w:u w:val="single"/>
        </w:rPr>
        <w:t>555</w:t>
      </w:r>
    </w:p>
    <w:p w:rsidR="005F737B" w:rsidRPr="00EC20C1" w:rsidRDefault="00EC20C1" w:rsidP="00EC20C1">
      <w:pPr>
        <w:pStyle w:val="p-consnonformat"/>
        <w:shd w:val="clear" w:color="auto" w:fill="FFFFFF"/>
        <w:spacing w:beforeAutospacing="0" w:after="0" w:afterAutospacing="0" w:line="360" w:lineRule="auto"/>
        <w:jc w:val="center"/>
        <w:rPr>
          <w:i/>
          <w:color w:val="FF0000"/>
          <w:kern w:val="2"/>
          <w:sz w:val="28"/>
          <w:szCs w:val="28"/>
        </w:rPr>
      </w:pPr>
      <w:r w:rsidRPr="00440EAE">
        <w:rPr>
          <w:i/>
          <w:color w:val="FF0000"/>
          <w:kern w:val="2"/>
          <w:sz w:val="28"/>
          <w:szCs w:val="28"/>
        </w:rPr>
        <w:t xml:space="preserve">          ИВАНОВ Иван Иванович.</w:t>
      </w:r>
    </w:p>
    <w:p w:rsidR="00E005A1" w:rsidRPr="00000190" w:rsidRDefault="00E005A1" w:rsidP="0000019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190">
        <w:rPr>
          <w:rFonts w:ascii="Times New Roman" w:hAnsi="Times New Roman" w:cs="Times New Roman"/>
          <w:sz w:val="26"/>
          <w:szCs w:val="26"/>
        </w:rPr>
        <w:t xml:space="preserve">Длительное время </w:t>
      </w:r>
      <w:r w:rsidR="00000190">
        <w:rPr>
          <w:rFonts w:ascii="Times New Roman" w:hAnsi="Times New Roman" w:cs="Times New Roman"/>
          <w:sz w:val="26"/>
          <w:szCs w:val="26"/>
        </w:rPr>
        <w:t>Вами</w:t>
      </w:r>
      <w:r w:rsidRPr="00000190">
        <w:rPr>
          <w:rFonts w:ascii="Times New Roman" w:hAnsi="Times New Roman" w:cs="Times New Roman"/>
          <w:sz w:val="26"/>
          <w:szCs w:val="26"/>
        </w:rPr>
        <w:t xml:space="preserve"> не осуществляется целевое (по назначению) использование земельного участка в </w:t>
      </w:r>
      <w:proofErr w:type="gramStart"/>
      <w:r w:rsidRPr="00000190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Pr="00000190">
        <w:rPr>
          <w:rFonts w:ascii="Times New Roman" w:hAnsi="Times New Roman" w:cs="Times New Roman"/>
          <w:sz w:val="26"/>
          <w:szCs w:val="26"/>
        </w:rPr>
        <w:t xml:space="preserve"> «</w:t>
      </w:r>
      <w:r w:rsidR="00000190">
        <w:rPr>
          <w:rFonts w:ascii="Times New Roman" w:hAnsi="Times New Roman" w:cs="Times New Roman"/>
          <w:sz w:val="26"/>
          <w:szCs w:val="26"/>
        </w:rPr>
        <w:t>Ветеран-3</w:t>
      </w:r>
      <w:r w:rsidRPr="00000190">
        <w:rPr>
          <w:rFonts w:ascii="Times New Roman" w:hAnsi="Times New Roman" w:cs="Times New Roman"/>
          <w:sz w:val="26"/>
          <w:szCs w:val="26"/>
        </w:rPr>
        <w:t>»</w:t>
      </w:r>
      <w:r w:rsidR="00000190" w:rsidRPr="00000190">
        <w:rPr>
          <w:rFonts w:ascii="Times New Roman" w:hAnsi="Times New Roman" w:cs="Times New Roman"/>
          <w:sz w:val="26"/>
          <w:szCs w:val="26"/>
        </w:rPr>
        <w:t xml:space="preserve"> </w:t>
      </w:r>
      <w:r w:rsidR="00000190" w:rsidRPr="00304DE4">
        <w:rPr>
          <w:rFonts w:ascii="Times New Roman" w:hAnsi="Times New Roman" w:cs="Times New Roman"/>
          <w:sz w:val="26"/>
          <w:szCs w:val="26"/>
        </w:rPr>
        <w:t>(далее – Товарищество)</w:t>
      </w:r>
      <w:r w:rsidR="00000190">
        <w:rPr>
          <w:rFonts w:ascii="Times New Roman" w:hAnsi="Times New Roman" w:cs="Times New Roman"/>
          <w:sz w:val="26"/>
          <w:szCs w:val="26"/>
        </w:rPr>
        <w:t>.</w:t>
      </w:r>
      <w:r w:rsidRPr="00000190">
        <w:rPr>
          <w:rFonts w:ascii="Times New Roman" w:hAnsi="Times New Roman" w:cs="Times New Roman"/>
          <w:sz w:val="26"/>
          <w:szCs w:val="26"/>
        </w:rPr>
        <w:t xml:space="preserve"> </w:t>
      </w:r>
      <w:r w:rsidR="00000190" w:rsidRPr="00000190">
        <w:rPr>
          <w:rFonts w:ascii="Times New Roman" w:hAnsi="Times New Roman" w:cs="Times New Roman"/>
          <w:sz w:val="26"/>
          <w:szCs w:val="26"/>
        </w:rPr>
        <w:t xml:space="preserve">Он </w:t>
      </w:r>
      <w:r w:rsidRPr="00000190">
        <w:rPr>
          <w:rFonts w:ascii="Times New Roman" w:hAnsi="Times New Roman" w:cs="Times New Roman"/>
          <w:sz w:val="26"/>
          <w:szCs w:val="26"/>
        </w:rPr>
        <w:t xml:space="preserve">не обрабатывается </w:t>
      </w:r>
      <w:r w:rsidR="00000190">
        <w:rPr>
          <w:rFonts w:ascii="Times New Roman" w:hAnsi="Times New Roman" w:cs="Times New Roman"/>
          <w:sz w:val="26"/>
          <w:szCs w:val="26"/>
        </w:rPr>
        <w:br/>
      </w:r>
      <w:r w:rsidRPr="00000190">
        <w:rPr>
          <w:rFonts w:ascii="Times New Roman" w:hAnsi="Times New Roman" w:cs="Times New Roman"/>
          <w:sz w:val="26"/>
          <w:szCs w:val="26"/>
        </w:rPr>
        <w:t>(в том числе не осуществляется покос), участок зарос древесно-кустарниковой и сорной растительностью</w:t>
      </w:r>
      <w:r w:rsidR="00000190">
        <w:rPr>
          <w:rFonts w:ascii="Times New Roman" w:hAnsi="Times New Roman" w:cs="Times New Roman"/>
          <w:sz w:val="26"/>
          <w:szCs w:val="26"/>
        </w:rPr>
        <w:t xml:space="preserve">. Произрастает вид растений, распространение которых подлежит регулированию – золотарник канадский, тем самым </w:t>
      </w:r>
      <w:r w:rsidR="00BD636B">
        <w:rPr>
          <w:rFonts w:ascii="Times New Roman" w:hAnsi="Times New Roman" w:cs="Times New Roman"/>
          <w:sz w:val="26"/>
          <w:szCs w:val="26"/>
        </w:rPr>
        <w:t>В</w:t>
      </w:r>
      <w:r w:rsidR="00000190">
        <w:rPr>
          <w:rFonts w:ascii="Times New Roman" w:hAnsi="Times New Roman" w:cs="Times New Roman"/>
          <w:sz w:val="26"/>
          <w:szCs w:val="26"/>
        </w:rPr>
        <w:t xml:space="preserve">ы не выполняете </w:t>
      </w:r>
      <w:r w:rsidR="00BD636B">
        <w:rPr>
          <w:rFonts w:ascii="Times New Roman" w:hAnsi="Times New Roman" w:cs="Times New Roman"/>
          <w:sz w:val="26"/>
          <w:szCs w:val="26"/>
        </w:rPr>
        <w:t>абзац 10 части первой статьи 9, абзац 14 части 3 статьи 18, абзац 2 статьи 26 Закона Республики Беларусь о растительном мире.</w:t>
      </w:r>
      <w:r w:rsidRPr="000001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5A1" w:rsidRDefault="00E005A1" w:rsidP="0000019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0190">
        <w:rPr>
          <w:rFonts w:ascii="Times New Roman" w:hAnsi="Times New Roman" w:cs="Times New Roman"/>
          <w:sz w:val="26"/>
          <w:szCs w:val="26"/>
        </w:rPr>
        <w:t>В соответствии с пунктом 18 Постановления Совета Министров Республики Беларусь от 21.07.2008 N 1048 (ред. от 08.02.2010) "О некоторых вопросах реализации Указа Президента Республики Беларусь от 28 января 2008 г. N 50" (далее – Положение) (вместе с "Типовыми правилами внутреннего распорядка садоводческих товариществ") члены товарищества на территории своих земельных участков обязаны своевременно проводить мероприятия по борьбе с сорняками, вредителями и болезнями</w:t>
      </w:r>
      <w:proofErr w:type="gramEnd"/>
      <w:r w:rsidRPr="00000190">
        <w:rPr>
          <w:rFonts w:ascii="Times New Roman" w:hAnsi="Times New Roman" w:cs="Times New Roman"/>
          <w:sz w:val="26"/>
          <w:szCs w:val="26"/>
        </w:rPr>
        <w:t xml:space="preserve"> растений.</w:t>
      </w:r>
    </w:p>
    <w:p w:rsidR="005F737B" w:rsidRPr="00FF3E42" w:rsidRDefault="005F737B" w:rsidP="005F737B">
      <w:pPr>
        <w:pStyle w:val="p-consnonformat"/>
        <w:shd w:val="clear" w:color="auto" w:fill="FFFFFF"/>
        <w:spacing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F3E42">
        <w:rPr>
          <w:rFonts w:eastAsiaTheme="minorHAnsi"/>
          <w:sz w:val="26"/>
          <w:szCs w:val="26"/>
          <w:lang w:eastAsia="en-US"/>
        </w:rPr>
        <w:t xml:space="preserve">Согласно пункта 19 Положения и пункта </w:t>
      </w:r>
      <w:r w:rsidR="009111F7" w:rsidRPr="00FF3E42">
        <w:rPr>
          <w:rFonts w:eastAsiaTheme="minorHAnsi"/>
          <w:sz w:val="26"/>
          <w:szCs w:val="26"/>
          <w:lang w:eastAsia="en-US"/>
        </w:rPr>
        <w:t>3.6</w:t>
      </w:r>
      <w:r w:rsidRPr="00FF3E42">
        <w:rPr>
          <w:rFonts w:eastAsiaTheme="minorHAnsi"/>
          <w:sz w:val="26"/>
          <w:szCs w:val="26"/>
          <w:lang w:eastAsia="en-US"/>
        </w:rPr>
        <w:t xml:space="preserve"> Устава </w:t>
      </w:r>
      <w:proofErr w:type="gramStart"/>
      <w:r w:rsidRPr="00FF3E42">
        <w:rPr>
          <w:rFonts w:eastAsiaTheme="minorHAnsi"/>
          <w:sz w:val="26"/>
          <w:szCs w:val="26"/>
          <w:lang w:eastAsia="en-US"/>
        </w:rPr>
        <w:t>СТ</w:t>
      </w:r>
      <w:proofErr w:type="gramEnd"/>
      <w:r w:rsidRPr="00FF3E42">
        <w:rPr>
          <w:rFonts w:eastAsiaTheme="minorHAnsi"/>
          <w:sz w:val="26"/>
          <w:szCs w:val="26"/>
          <w:lang w:eastAsia="en-US"/>
        </w:rPr>
        <w:t xml:space="preserve"> «</w:t>
      </w:r>
      <w:r w:rsidR="009111F7" w:rsidRPr="00FF3E42">
        <w:rPr>
          <w:rFonts w:eastAsiaTheme="minorHAnsi"/>
          <w:sz w:val="26"/>
          <w:szCs w:val="26"/>
          <w:lang w:eastAsia="en-US"/>
        </w:rPr>
        <w:t>Ветеран-3</w:t>
      </w:r>
      <w:r w:rsidRPr="00FF3E42">
        <w:rPr>
          <w:rFonts w:eastAsiaTheme="minorHAnsi"/>
          <w:sz w:val="26"/>
          <w:szCs w:val="26"/>
          <w:lang w:eastAsia="en-US"/>
        </w:rPr>
        <w:t>» член товарищества обязан:</w:t>
      </w:r>
    </w:p>
    <w:p w:rsidR="005F737B" w:rsidRPr="00FF3E42" w:rsidRDefault="005F737B" w:rsidP="005F737B">
      <w:pPr>
        <w:pStyle w:val="p-consnonformat"/>
        <w:shd w:val="clear" w:color="auto" w:fill="FFFFFF"/>
        <w:spacing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F3E42">
        <w:rPr>
          <w:rFonts w:eastAsiaTheme="minorHAnsi"/>
          <w:sz w:val="26"/>
          <w:szCs w:val="26"/>
          <w:lang w:eastAsia="en-US"/>
        </w:rPr>
        <w:t>-</w:t>
      </w:r>
      <w:r w:rsidRPr="00FF3E42">
        <w:rPr>
          <w:rFonts w:eastAsiaTheme="minorHAnsi"/>
          <w:sz w:val="26"/>
          <w:szCs w:val="26"/>
          <w:lang w:eastAsia="en-US"/>
        </w:rPr>
        <w:tab/>
        <w:t>выполнять требования, установленные Положением, иными актами законодательства, Уставом и правилами внутреннего распорядка товарищества, решениями общего собрания (собрания уполномоченных), правления;</w:t>
      </w:r>
    </w:p>
    <w:p w:rsidR="005F737B" w:rsidRPr="00FF3E42" w:rsidRDefault="005F737B" w:rsidP="005F737B">
      <w:pPr>
        <w:pStyle w:val="p-consnonformat"/>
        <w:shd w:val="clear" w:color="auto" w:fill="FFFFFF"/>
        <w:spacing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F3E42">
        <w:rPr>
          <w:rFonts w:eastAsiaTheme="minorHAnsi"/>
          <w:sz w:val="26"/>
          <w:szCs w:val="26"/>
          <w:lang w:eastAsia="en-US"/>
        </w:rPr>
        <w:t>-</w:t>
      </w:r>
      <w:r w:rsidRPr="00FF3E42">
        <w:rPr>
          <w:rFonts w:eastAsiaTheme="minorHAnsi"/>
          <w:sz w:val="26"/>
          <w:szCs w:val="26"/>
          <w:lang w:eastAsia="en-US"/>
        </w:rPr>
        <w:tab/>
        <w:t>приступить к освоению земельного участка, предоставленного для ведения коллективного садоводства, в срок и в порядке, установленные законодательством об охране и использовании земель;</w:t>
      </w:r>
    </w:p>
    <w:p w:rsidR="005F737B" w:rsidRPr="00FF3E42" w:rsidRDefault="005F737B" w:rsidP="005F737B">
      <w:pPr>
        <w:pStyle w:val="p-consnonformat"/>
        <w:shd w:val="clear" w:color="auto" w:fill="FFFFFF"/>
        <w:spacing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F3E42">
        <w:rPr>
          <w:rFonts w:eastAsiaTheme="minorHAnsi"/>
          <w:sz w:val="26"/>
          <w:szCs w:val="26"/>
          <w:lang w:eastAsia="en-US"/>
        </w:rPr>
        <w:t>-</w:t>
      </w:r>
      <w:r w:rsidRPr="00FF3E42">
        <w:rPr>
          <w:rFonts w:eastAsiaTheme="minorHAnsi"/>
          <w:sz w:val="26"/>
          <w:szCs w:val="26"/>
          <w:lang w:eastAsia="en-US"/>
        </w:rPr>
        <w:tab/>
        <w:t>использовать предоставленный ему земельный участок в соответствии с его целевым назначением, выполнять на нем агротехнические мероприятия, осуществлять мероприятия по защите растений.</w:t>
      </w:r>
    </w:p>
    <w:p w:rsidR="005F737B" w:rsidRPr="00FF3E42" w:rsidRDefault="005F737B" w:rsidP="005F737B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E42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</w:t>
      </w:r>
      <w:r w:rsidR="00FF3E42" w:rsidRPr="00FF3E42">
        <w:rPr>
          <w:rFonts w:ascii="Times New Roman" w:hAnsi="Times New Roman" w:cs="Times New Roman"/>
          <w:sz w:val="26"/>
          <w:szCs w:val="26"/>
        </w:rPr>
        <w:t>Вы предупреждаетесь</w:t>
      </w:r>
      <w:r w:rsidRPr="00FF3E42">
        <w:rPr>
          <w:rFonts w:ascii="Times New Roman" w:hAnsi="Times New Roman" w:cs="Times New Roman"/>
          <w:sz w:val="26"/>
          <w:szCs w:val="26"/>
        </w:rPr>
        <w:t>, что обязан</w:t>
      </w:r>
      <w:r w:rsidR="00FF3E42" w:rsidRPr="00FF3E42">
        <w:rPr>
          <w:rFonts w:ascii="Times New Roman" w:hAnsi="Times New Roman" w:cs="Times New Roman"/>
          <w:sz w:val="26"/>
          <w:szCs w:val="26"/>
        </w:rPr>
        <w:t>ы</w:t>
      </w:r>
      <w:r w:rsidRPr="00FF3E42">
        <w:rPr>
          <w:rFonts w:ascii="Times New Roman" w:hAnsi="Times New Roman" w:cs="Times New Roman"/>
          <w:sz w:val="26"/>
          <w:szCs w:val="26"/>
        </w:rPr>
        <w:t xml:space="preserve"> приступить к освоению участка в течени</w:t>
      </w:r>
      <w:proofErr w:type="gramStart"/>
      <w:r w:rsidRPr="00FF3E42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F3E42">
        <w:rPr>
          <w:rFonts w:ascii="Times New Roman" w:hAnsi="Times New Roman" w:cs="Times New Roman"/>
          <w:sz w:val="26"/>
          <w:szCs w:val="26"/>
        </w:rPr>
        <w:t xml:space="preserve"> 1</w:t>
      </w:r>
      <w:r w:rsidR="00FF3E42" w:rsidRPr="00FF3E42">
        <w:rPr>
          <w:rFonts w:ascii="Times New Roman" w:hAnsi="Times New Roman" w:cs="Times New Roman"/>
          <w:sz w:val="26"/>
          <w:szCs w:val="26"/>
        </w:rPr>
        <w:t>5</w:t>
      </w:r>
      <w:r w:rsidRPr="00FF3E42">
        <w:rPr>
          <w:rFonts w:ascii="Times New Roman" w:hAnsi="Times New Roman" w:cs="Times New Roman"/>
          <w:sz w:val="26"/>
          <w:szCs w:val="26"/>
        </w:rPr>
        <w:t xml:space="preserve"> </w:t>
      </w:r>
      <w:r w:rsidR="00FF3E42" w:rsidRPr="00FF3E42">
        <w:rPr>
          <w:rFonts w:ascii="Times New Roman" w:hAnsi="Times New Roman" w:cs="Times New Roman"/>
          <w:sz w:val="26"/>
          <w:szCs w:val="26"/>
        </w:rPr>
        <w:t>дней</w:t>
      </w:r>
      <w:r w:rsidRPr="00FF3E42">
        <w:rPr>
          <w:rFonts w:ascii="Times New Roman" w:hAnsi="Times New Roman" w:cs="Times New Roman"/>
          <w:sz w:val="26"/>
          <w:szCs w:val="26"/>
        </w:rPr>
        <w:t xml:space="preserve"> со дня направления данного предупреждения. В случае невыполнения данного предупреждения, правление </w:t>
      </w:r>
      <w:r w:rsidR="00FF3E42" w:rsidRPr="00FF3E42">
        <w:rPr>
          <w:rFonts w:ascii="Times New Roman" w:hAnsi="Times New Roman" w:cs="Times New Roman"/>
          <w:sz w:val="26"/>
          <w:szCs w:val="26"/>
        </w:rPr>
        <w:t>Товарищества</w:t>
      </w:r>
      <w:r w:rsidRPr="00FF3E42">
        <w:rPr>
          <w:rFonts w:ascii="Times New Roman" w:hAnsi="Times New Roman" w:cs="Times New Roman"/>
          <w:sz w:val="26"/>
          <w:szCs w:val="26"/>
        </w:rPr>
        <w:t xml:space="preserve"> будет вынуждено направлять обращения в управление землеустройства </w:t>
      </w:r>
      <w:r w:rsidR="00FF3E42" w:rsidRPr="00FF3E42">
        <w:rPr>
          <w:rFonts w:ascii="Times New Roman" w:hAnsi="Times New Roman" w:cs="Times New Roman"/>
          <w:sz w:val="26"/>
          <w:szCs w:val="26"/>
        </w:rPr>
        <w:t>Брестского</w:t>
      </w:r>
      <w:r w:rsidRPr="00FF3E42">
        <w:rPr>
          <w:rFonts w:ascii="Times New Roman" w:hAnsi="Times New Roman" w:cs="Times New Roman"/>
          <w:sz w:val="26"/>
          <w:szCs w:val="26"/>
        </w:rPr>
        <w:t xml:space="preserve"> района для </w:t>
      </w:r>
      <w:r w:rsidRPr="00FF3E42">
        <w:rPr>
          <w:rFonts w:ascii="Times New Roman" w:hAnsi="Times New Roman" w:cs="Times New Roman"/>
          <w:sz w:val="26"/>
          <w:szCs w:val="26"/>
        </w:rPr>
        <w:lastRenderedPageBreak/>
        <w:t xml:space="preserve">привлечения Вас к административной ответственности по статье 16.10 КоАП Республики Беларусь «Нарушение порядка использования земли и требований по ее охране». </w:t>
      </w:r>
    </w:p>
    <w:p w:rsidR="005E2D27" w:rsidRDefault="005E2D27" w:rsidP="005E2D27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43A0">
        <w:rPr>
          <w:rFonts w:ascii="Times New Roman" w:hAnsi="Times New Roman" w:cs="Times New Roman"/>
          <w:sz w:val="26"/>
          <w:szCs w:val="26"/>
        </w:rPr>
        <w:t>Ставим Вас в известность</w:t>
      </w:r>
      <w:r>
        <w:rPr>
          <w:rFonts w:ascii="Times New Roman" w:hAnsi="Times New Roman" w:cs="Times New Roman"/>
          <w:sz w:val="26"/>
          <w:szCs w:val="26"/>
        </w:rPr>
        <w:t xml:space="preserve">, что </w:t>
      </w:r>
      <w:r w:rsidR="00FF3E42">
        <w:rPr>
          <w:rStyle w:val="h-consnonformat"/>
          <w:rFonts w:ascii="Times New Roman" w:hAnsi="Times New Roman" w:cs="Times New Roman"/>
          <w:sz w:val="26"/>
          <w:szCs w:val="26"/>
        </w:rPr>
        <w:t xml:space="preserve">в случае вынесения предписания </w:t>
      </w:r>
      <w:r>
        <w:rPr>
          <w:rStyle w:val="h-consnonformat"/>
          <w:rFonts w:ascii="Times New Roman" w:hAnsi="Times New Roman" w:cs="Times New Roman"/>
          <w:sz w:val="26"/>
          <w:szCs w:val="26"/>
        </w:rPr>
        <w:t xml:space="preserve">инспекцией природных ресурсов и охраны окружающей среды </w:t>
      </w:r>
      <w:r w:rsidR="00FF3E42">
        <w:rPr>
          <w:rStyle w:val="h-consnonformat"/>
          <w:rFonts w:ascii="Times New Roman" w:hAnsi="Times New Roman" w:cs="Times New Roman"/>
          <w:sz w:val="26"/>
          <w:szCs w:val="26"/>
        </w:rPr>
        <w:t xml:space="preserve">и взыскания штрафа с Товарищества в связи с </w:t>
      </w:r>
      <w:r>
        <w:rPr>
          <w:rStyle w:val="h-consnonformat"/>
          <w:rFonts w:ascii="Times New Roman" w:hAnsi="Times New Roman" w:cs="Times New Roman"/>
          <w:sz w:val="26"/>
          <w:szCs w:val="26"/>
        </w:rPr>
        <w:t>неудовлетворительным использованием Вами земельного участка</w:t>
      </w:r>
      <w:r w:rsidR="00FF3E42" w:rsidRPr="00FF3E42">
        <w:rPr>
          <w:rStyle w:val="h-consnonformat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h-consnonformat"/>
          <w:rFonts w:ascii="Times New Roman" w:hAnsi="Times New Roman" w:cs="Times New Roman"/>
          <w:sz w:val="26"/>
          <w:szCs w:val="26"/>
        </w:rPr>
        <w:t>и нарушением Закона Республики Беларусь о растительном мире</w:t>
      </w:r>
      <w:r w:rsidRPr="00CF43A0">
        <w:rPr>
          <w:rFonts w:ascii="Times New Roman" w:hAnsi="Times New Roman" w:cs="Times New Roman"/>
          <w:sz w:val="26"/>
          <w:szCs w:val="26"/>
        </w:rPr>
        <w:t xml:space="preserve">, Товарищество </w:t>
      </w:r>
      <w:r>
        <w:rPr>
          <w:rFonts w:ascii="Times New Roman" w:hAnsi="Times New Roman" w:cs="Times New Roman"/>
          <w:sz w:val="26"/>
          <w:szCs w:val="26"/>
        </w:rPr>
        <w:t>намерено обратиться в суд за взысканием суммы штрафа</w:t>
      </w:r>
      <w:r w:rsidRPr="00CF43A0">
        <w:rPr>
          <w:rFonts w:ascii="Times New Roman" w:hAnsi="Times New Roman" w:cs="Times New Roman"/>
          <w:sz w:val="26"/>
          <w:szCs w:val="26"/>
        </w:rPr>
        <w:t>, что помимо взыскания расходов по уплате госпошлины, повлечет взыскание дополнительных судебных издержек на оказание</w:t>
      </w:r>
      <w:proofErr w:type="gramEnd"/>
      <w:r w:rsidRPr="00CF43A0">
        <w:rPr>
          <w:rFonts w:ascii="Times New Roman" w:hAnsi="Times New Roman" w:cs="Times New Roman"/>
          <w:sz w:val="26"/>
          <w:szCs w:val="26"/>
        </w:rPr>
        <w:t xml:space="preserve"> услуг правового и технического характера. </w:t>
      </w:r>
    </w:p>
    <w:p w:rsidR="005F737B" w:rsidRPr="00FF3E42" w:rsidRDefault="005F737B" w:rsidP="005F737B">
      <w:pPr>
        <w:spacing w:after="1" w:line="200" w:lineRule="atLeast"/>
        <w:ind w:firstLine="708"/>
        <w:jc w:val="both"/>
        <w:rPr>
          <w:rStyle w:val="h-consnonformat"/>
          <w:rFonts w:ascii="Times New Roman" w:hAnsi="Times New Roman" w:cs="Times New Roman"/>
          <w:sz w:val="26"/>
          <w:szCs w:val="26"/>
        </w:rPr>
      </w:pPr>
    </w:p>
    <w:p w:rsidR="005F737B" w:rsidRPr="00FF3E42" w:rsidRDefault="005F737B" w:rsidP="005F737B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E42">
        <w:rPr>
          <w:rFonts w:ascii="Times New Roman" w:hAnsi="Times New Roman" w:cs="Times New Roman"/>
          <w:bCs/>
          <w:sz w:val="26"/>
          <w:szCs w:val="26"/>
        </w:rPr>
        <w:t xml:space="preserve">Просим принять меры к устранению допущенных Вами нарушений и обратить внимание на п.20 Положения, </w:t>
      </w:r>
      <w:proofErr w:type="gramStart"/>
      <w:r w:rsidRPr="00FF3E42">
        <w:rPr>
          <w:rFonts w:ascii="Times New Roman" w:hAnsi="Times New Roman" w:cs="Times New Roman"/>
          <w:bCs/>
          <w:sz w:val="26"/>
          <w:szCs w:val="26"/>
        </w:rPr>
        <w:t>который</w:t>
      </w:r>
      <w:proofErr w:type="gramEnd"/>
      <w:r w:rsidRPr="00FF3E42">
        <w:rPr>
          <w:rFonts w:ascii="Times New Roman" w:hAnsi="Times New Roman" w:cs="Times New Roman"/>
          <w:bCs/>
          <w:sz w:val="26"/>
          <w:szCs w:val="26"/>
        </w:rPr>
        <w:t xml:space="preserve"> гласит, что исключение из состава членов товарищества производится по решению общего собрания в случаях:</w:t>
      </w:r>
    </w:p>
    <w:p w:rsidR="005F737B" w:rsidRPr="00FF3E42" w:rsidRDefault="005F737B" w:rsidP="005F737B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E4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F3E42">
        <w:rPr>
          <w:rFonts w:ascii="Times New Roman" w:hAnsi="Times New Roman" w:cs="Times New Roman"/>
          <w:b/>
          <w:bCs/>
          <w:sz w:val="26"/>
          <w:szCs w:val="26"/>
        </w:rPr>
        <w:t>неоднократного (два и более раза) в течение шести месяцев подряд невыполнения (нарушения) обязанностей, перечисленных в абзацах втором - четвертом,</w:t>
      </w:r>
      <w:r w:rsidRPr="00FF3E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3E42">
        <w:rPr>
          <w:rFonts w:ascii="Times New Roman" w:hAnsi="Times New Roman" w:cs="Times New Roman"/>
          <w:b/>
          <w:bCs/>
          <w:sz w:val="26"/>
          <w:szCs w:val="26"/>
        </w:rPr>
        <w:t>шестом, седьмом, девятом</w:t>
      </w:r>
      <w:r w:rsidRPr="00FF3E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3E42">
        <w:rPr>
          <w:rFonts w:ascii="Times New Roman" w:hAnsi="Times New Roman" w:cs="Times New Roman"/>
          <w:b/>
          <w:bCs/>
          <w:sz w:val="26"/>
          <w:szCs w:val="26"/>
        </w:rPr>
        <w:t>части первой пункта 19 Положения</w:t>
      </w:r>
      <w:r w:rsidR="00FF3E42">
        <w:rPr>
          <w:rFonts w:ascii="Times New Roman" w:hAnsi="Times New Roman" w:cs="Times New Roman"/>
          <w:bCs/>
          <w:sz w:val="26"/>
          <w:szCs w:val="26"/>
        </w:rPr>
        <w:t>.</w:t>
      </w:r>
    </w:p>
    <w:p w:rsidR="005F737B" w:rsidRPr="00FF3E42" w:rsidRDefault="005F737B" w:rsidP="005F737B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3E42">
        <w:rPr>
          <w:rFonts w:ascii="Times New Roman" w:hAnsi="Times New Roman" w:cs="Times New Roman"/>
          <w:bCs/>
          <w:sz w:val="26"/>
          <w:szCs w:val="26"/>
        </w:rPr>
        <w:t xml:space="preserve">Считаем необходимым предупредить и разъяснить Вам </w:t>
      </w:r>
      <w:r w:rsidRPr="00FF3E42">
        <w:rPr>
          <w:rFonts w:ascii="Times New Roman" w:hAnsi="Times New Roman" w:cs="Times New Roman"/>
          <w:b/>
          <w:bCs/>
          <w:sz w:val="26"/>
          <w:szCs w:val="26"/>
        </w:rPr>
        <w:t>последствия исключения</w:t>
      </w:r>
      <w:r w:rsidRPr="00FF3E42">
        <w:rPr>
          <w:rFonts w:ascii="Times New Roman" w:hAnsi="Times New Roman" w:cs="Times New Roman"/>
          <w:bCs/>
          <w:sz w:val="26"/>
          <w:szCs w:val="26"/>
        </w:rPr>
        <w:t xml:space="preserve"> из членов товарищества.</w:t>
      </w:r>
    </w:p>
    <w:p w:rsidR="005F737B" w:rsidRPr="00FF3E42" w:rsidRDefault="005F737B" w:rsidP="005F737B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F3E42">
        <w:rPr>
          <w:rFonts w:ascii="Times New Roman" w:hAnsi="Times New Roman" w:cs="Times New Roman"/>
          <w:bCs/>
          <w:sz w:val="26"/>
          <w:szCs w:val="26"/>
        </w:rPr>
        <w:t xml:space="preserve">Лицо, выбывшее из состава членов товарищества (по собственному усмотрению либо в результате исключения в соответствии с пунктом 20 Положения), </w:t>
      </w:r>
      <w:r w:rsidRPr="00FF3E42">
        <w:rPr>
          <w:rFonts w:ascii="Times New Roman" w:hAnsi="Times New Roman" w:cs="Times New Roman"/>
          <w:b/>
          <w:bCs/>
          <w:sz w:val="26"/>
          <w:szCs w:val="26"/>
        </w:rPr>
        <w:t>обязано</w:t>
      </w:r>
      <w:r w:rsidRPr="00FF3E42">
        <w:rPr>
          <w:rFonts w:ascii="Times New Roman" w:hAnsi="Times New Roman" w:cs="Times New Roman"/>
          <w:bCs/>
          <w:sz w:val="26"/>
          <w:szCs w:val="26"/>
        </w:rPr>
        <w:t xml:space="preserve"> с соблюдением требований законодательных актов в области охраны и использования земель в течение одного года со дня прекращения членства в товариществе произвести отчуждение находящихся у него на праве частной собственности земельного участка, садового домика, хозяйственных строений и сооружений, необходимых для</w:t>
      </w:r>
      <w:proofErr w:type="gramEnd"/>
      <w:r w:rsidRPr="00FF3E42">
        <w:rPr>
          <w:rFonts w:ascii="Times New Roman" w:hAnsi="Times New Roman" w:cs="Times New Roman"/>
          <w:bCs/>
          <w:sz w:val="26"/>
          <w:szCs w:val="26"/>
        </w:rPr>
        <w:t xml:space="preserve"> ведения коллективного садоводства, а в случае нахождения у него земельного участка на праве пожизненного наследуемого владения или аренды - распорядиться указанными в настоящем пункте садовым домиком, хозяйственными строениями и сооружениями, а также погасить задолженность по взносам и пене.</w:t>
      </w:r>
    </w:p>
    <w:p w:rsidR="005F737B" w:rsidRPr="00FF3E42" w:rsidRDefault="005F737B" w:rsidP="005F737B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F3E42">
        <w:rPr>
          <w:rFonts w:ascii="Times New Roman" w:hAnsi="Times New Roman" w:cs="Times New Roman"/>
          <w:bCs/>
          <w:sz w:val="26"/>
          <w:szCs w:val="26"/>
        </w:rPr>
        <w:t>Лицо, выбывшее из состава членов товарищества, до отчуждения находящихся у него в частной собственности земельного участка, садового домика, хозяйственных строений и сооружений, необходимых для ведения коллективного садоводства, выполняет обязанности, предусмотренные в абзацах втором - седьмом, девятом части первой пункта 19 Положения, и осуществляет права, установленные в абзацах четвертом - восьмом пункта 18 настоящего Положения.</w:t>
      </w:r>
      <w:proofErr w:type="gramEnd"/>
    </w:p>
    <w:p w:rsidR="00000190" w:rsidRDefault="00000190" w:rsidP="0000019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0190" w:rsidRDefault="00000190" w:rsidP="0000019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2337" w:rsidRDefault="00E92337" w:rsidP="009915AB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EC20C1" w:rsidRPr="0054614B" w:rsidRDefault="00EC20C1" w:rsidP="00EC20C1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40EAE">
        <w:rPr>
          <w:rFonts w:ascii="Times New Roman" w:hAnsi="Times New Roman" w:cs="Times New Roman"/>
          <w:color w:val="FF0000"/>
          <w:sz w:val="28"/>
          <w:szCs w:val="28"/>
        </w:rPr>
        <w:t>22.12.</w:t>
      </w:r>
      <w:r w:rsidRPr="00440EAE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ru-RU"/>
        </w:rPr>
        <w:t xml:space="preserve">2022 </w:t>
      </w: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года</w:t>
      </w:r>
    </w:p>
    <w:p w:rsidR="00CF1FCF" w:rsidRDefault="00CF1FCF">
      <w:pPr>
        <w:tabs>
          <w:tab w:val="left" w:pos="6804"/>
        </w:tabs>
        <w:spacing w:after="1" w:line="2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bookmarkStart w:id="0" w:name="_GoBack"/>
      <w:bookmarkEnd w:id="0"/>
    </w:p>
    <w:p w:rsidR="0015176A" w:rsidRPr="0054614B" w:rsidRDefault="00693008">
      <w:pPr>
        <w:tabs>
          <w:tab w:val="left" w:pos="6804"/>
        </w:tabs>
        <w:spacing w:after="1" w:line="200" w:lineRule="atLeast"/>
        <w:jc w:val="both"/>
        <w:rPr>
          <w:sz w:val="28"/>
          <w:szCs w:val="28"/>
        </w:rPr>
      </w:pP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Председатель правления</w:t>
      </w:r>
      <w:r w:rsidRPr="0054614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54614B" w:rsidRPr="0054614B">
        <w:rPr>
          <w:rFonts w:ascii="Times New Roman" w:hAnsi="Times New Roman" w:cs="Times New Roman"/>
          <w:sz w:val="28"/>
          <w:szCs w:val="28"/>
        </w:rPr>
        <w:t>С.А. Малюгин</w:t>
      </w:r>
    </w:p>
    <w:sectPr w:rsidR="0015176A" w:rsidRPr="0054614B" w:rsidSect="0054614B">
      <w:pgSz w:w="11906" w:h="16838"/>
      <w:pgMar w:top="851" w:right="567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6A"/>
    <w:rsid w:val="00000190"/>
    <w:rsid w:val="00001C6F"/>
    <w:rsid w:val="000700B7"/>
    <w:rsid w:val="00077C43"/>
    <w:rsid w:val="0009062F"/>
    <w:rsid w:val="000B16C5"/>
    <w:rsid w:val="000F7DB4"/>
    <w:rsid w:val="0015176A"/>
    <w:rsid w:val="00152074"/>
    <w:rsid w:val="00164631"/>
    <w:rsid w:val="00180E43"/>
    <w:rsid w:val="00196FD0"/>
    <w:rsid w:val="001C1723"/>
    <w:rsid w:val="001E543A"/>
    <w:rsid w:val="00290AB7"/>
    <w:rsid w:val="002C4EEC"/>
    <w:rsid w:val="002C62FB"/>
    <w:rsid w:val="00304DE4"/>
    <w:rsid w:val="003121E6"/>
    <w:rsid w:val="003F3A4C"/>
    <w:rsid w:val="00444F6E"/>
    <w:rsid w:val="004455FF"/>
    <w:rsid w:val="00471656"/>
    <w:rsid w:val="0048027F"/>
    <w:rsid w:val="004D3AE7"/>
    <w:rsid w:val="0051400F"/>
    <w:rsid w:val="00543A7F"/>
    <w:rsid w:val="0054614B"/>
    <w:rsid w:val="005704B5"/>
    <w:rsid w:val="005E2D27"/>
    <w:rsid w:val="005F737B"/>
    <w:rsid w:val="00631824"/>
    <w:rsid w:val="0063421C"/>
    <w:rsid w:val="00665DDD"/>
    <w:rsid w:val="00686A4A"/>
    <w:rsid w:val="00693008"/>
    <w:rsid w:val="006D0594"/>
    <w:rsid w:val="006E3E2A"/>
    <w:rsid w:val="0071296D"/>
    <w:rsid w:val="00756400"/>
    <w:rsid w:val="007C619D"/>
    <w:rsid w:val="007D35A3"/>
    <w:rsid w:val="007F7549"/>
    <w:rsid w:val="008B1E89"/>
    <w:rsid w:val="008B6D30"/>
    <w:rsid w:val="009111F7"/>
    <w:rsid w:val="0095003B"/>
    <w:rsid w:val="009915AB"/>
    <w:rsid w:val="009E71D8"/>
    <w:rsid w:val="009F6D89"/>
    <w:rsid w:val="00A276D9"/>
    <w:rsid w:val="00A51703"/>
    <w:rsid w:val="00A526F3"/>
    <w:rsid w:val="00A75BBB"/>
    <w:rsid w:val="00B63380"/>
    <w:rsid w:val="00BD636B"/>
    <w:rsid w:val="00BE0E93"/>
    <w:rsid w:val="00C42B20"/>
    <w:rsid w:val="00C56354"/>
    <w:rsid w:val="00CF1FCF"/>
    <w:rsid w:val="00CF43A0"/>
    <w:rsid w:val="00D06383"/>
    <w:rsid w:val="00D34E91"/>
    <w:rsid w:val="00D4274E"/>
    <w:rsid w:val="00DA76BA"/>
    <w:rsid w:val="00DC0F36"/>
    <w:rsid w:val="00DD2AE4"/>
    <w:rsid w:val="00E005A1"/>
    <w:rsid w:val="00E14B0F"/>
    <w:rsid w:val="00E2249A"/>
    <w:rsid w:val="00E610DC"/>
    <w:rsid w:val="00E8283E"/>
    <w:rsid w:val="00E831E8"/>
    <w:rsid w:val="00E92337"/>
    <w:rsid w:val="00EC20C1"/>
    <w:rsid w:val="00EE3158"/>
    <w:rsid w:val="00FB0A4C"/>
    <w:rsid w:val="00FC0415"/>
    <w:rsid w:val="00FE7669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614B"/>
    <w:rPr>
      <w:color w:val="0563C1" w:themeColor="hyperlink"/>
      <w:u w:val="single"/>
    </w:rPr>
  </w:style>
  <w:style w:type="paragraph" w:styleId="ae">
    <w:name w:val="No Spacing"/>
    <w:uiPriority w:val="1"/>
    <w:qFormat/>
    <w:rsid w:val="00546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614B"/>
    <w:rPr>
      <w:color w:val="0563C1" w:themeColor="hyperlink"/>
      <w:u w:val="single"/>
    </w:rPr>
  </w:style>
  <w:style w:type="paragraph" w:styleId="ae">
    <w:name w:val="No Spacing"/>
    <w:uiPriority w:val="1"/>
    <w:qFormat/>
    <w:rsid w:val="0054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veteran3.bres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teran3.bres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1B1A0-5B2C-40A9-AB2D-06D78C4B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Рудковский</dc:creator>
  <cp:lastModifiedBy>RePack by Diakov</cp:lastModifiedBy>
  <cp:revision>2</cp:revision>
  <cp:lastPrinted>2022-10-11T20:22:00Z</cp:lastPrinted>
  <dcterms:created xsi:type="dcterms:W3CDTF">2023-01-20T12:39:00Z</dcterms:created>
  <dcterms:modified xsi:type="dcterms:W3CDTF">2023-01-20T12:39:00Z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